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6A746F" w14:textId="7C283ECF" w:rsidR="00CC1865" w:rsidRDefault="00CC1865" w:rsidP="0090459C">
      <w:pPr>
        <w:rPr>
          <w:rFonts w:ascii="Open Sans" w:hAnsi="Open Sans" w:cs="Open Sans"/>
          <w:color w:val="FF0000"/>
          <w:sz w:val="20"/>
          <w:szCs w:val="20"/>
        </w:rPr>
      </w:pPr>
      <w:r>
        <w:rPr>
          <w:rFonts w:ascii="Open Sans" w:hAnsi="Open Sans" w:cs="Open Sans"/>
          <w:color w:val="FF0000"/>
          <w:sz w:val="20"/>
          <w:szCs w:val="20"/>
        </w:rPr>
        <w:t>[Your home address]</w:t>
      </w:r>
    </w:p>
    <w:p w14:paraId="67609868" w14:textId="6A686CE5" w:rsidR="00CC1865" w:rsidRPr="00CC1865" w:rsidRDefault="00CC1865" w:rsidP="0090459C">
      <w:pPr>
        <w:rPr>
          <w:rFonts w:ascii="Open Sans" w:hAnsi="Open Sans" w:cs="Open Sans"/>
          <w:color w:val="FF0000"/>
          <w:sz w:val="20"/>
          <w:szCs w:val="20"/>
        </w:rPr>
      </w:pPr>
      <w:r>
        <w:rPr>
          <w:rFonts w:ascii="Open Sans" w:hAnsi="Open Sans" w:cs="Open Sans"/>
          <w:color w:val="FF0000"/>
          <w:sz w:val="20"/>
          <w:szCs w:val="20"/>
        </w:rPr>
        <w:t>[Date]</w:t>
      </w:r>
    </w:p>
    <w:p w14:paraId="705D87EE" w14:textId="2801C7F4" w:rsidR="0090459C" w:rsidRPr="0090459C" w:rsidRDefault="0090459C" w:rsidP="0090459C">
      <w:pPr>
        <w:rPr>
          <w:rFonts w:ascii="Open Sans" w:hAnsi="Open Sans" w:cs="Open Sans"/>
          <w:color w:val="000000" w:themeColor="text1"/>
          <w:sz w:val="20"/>
          <w:szCs w:val="20"/>
        </w:rPr>
      </w:pPr>
      <w:r w:rsidRPr="00731EAF">
        <w:rPr>
          <w:rFonts w:ascii="Open Sans" w:hAnsi="Open Sans" w:cs="Open Sans"/>
          <w:sz w:val="20"/>
          <w:szCs w:val="20"/>
        </w:rPr>
        <w:t xml:space="preserve">Dear </w:t>
      </w:r>
      <w:r w:rsidR="00CC1865">
        <w:rPr>
          <w:rFonts w:ascii="Open Sans" w:hAnsi="Open Sans" w:cs="Open Sans"/>
          <w:color w:val="FF0000"/>
          <w:sz w:val="20"/>
          <w:szCs w:val="20"/>
        </w:rPr>
        <w:t>[</w:t>
      </w:r>
      <w:r>
        <w:rPr>
          <w:rFonts w:ascii="Open Sans" w:hAnsi="Open Sans" w:cs="Open Sans"/>
          <w:color w:val="FF0000"/>
          <w:sz w:val="20"/>
          <w:szCs w:val="20"/>
        </w:rPr>
        <w:t>name of MP</w:t>
      </w:r>
      <w:r w:rsidR="00CC1865">
        <w:rPr>
          <w:rFonts w:ascii="Open Sans" w:hAnsi="Open Sans" w:cs="Open Sans"/>
          <w:color w:val="FF0000"/>
          <w:sz w:val="20"/>
          <w:szCs w:val="20"/>
        </w:rPr>
        <w:t>]</w:t>
      </w:r>
    </w:p>
    <w:p w14:paraId="4F34A926" w14:textId="77777777" w:rsidR="0090459C" w:rsidRPr="00731EAF" w:rsidRDefault="0090459C" w:rsidP="0090459C">
      <w:pPr>
        <w:jc w:val="both"/>
        <w:rPr>
          <w:rFonts w:ascii="Open Sans" w:hAnsi="Open Sans" w:cs="Open Sans"/>
          <w:b/>
          <w:color w:val="0563C1" w:themeColor="hyperlink"/>
          <w:sz w:val="20"/>
          <w:szCs w:val="20"/>
          <w:u w:val="single"/>
        </w:rPr>
      </w:pPr>
      <w:hyperlink r:id="rId5" w:history="1">
        <w:r w:rsidRPr="00731EAF">
          <w:rPr>
            <w:rStyle w:val="Hyperlink"/>
            <w:rFonts w:ascii="Open Sans" w:hAnsi="Open Sans" w:cs="Open Sans"/>
            <w:b/>
            <w:sz w:val="20"/>
            <w:szCs w:val="20"/>
          </w:rPr>
          <w:t>DOMESTIC PREMISES (ENERGY PERFORMANCE) Bill</w:t>
        </w:r>
      </w:hyperlink>
      <w:r w:rsidRPr="00731EAF">
        <w:rPr>
          <w:rStyle w:val="Hyperlink"/>
          <w:rFonts w:ascii="Open Sans" w:hAnsi="Open Sans" w:cs="Open Sans"/>
          <w:b/>
          <w:sz w:val="20"/>
          <w:szCs w:val="20"/>
        </w:rPr>
        <w:t xml:space="preserve"> </w:t>
      </w:r>
    </w:p>
    <w:p w14:paraId="324A0207" w14:textId="256CF26F" w:rsidR="0090459C" w:rsidRPr="00731EAF" w:rsidRDefault="0090459C" w:rsidP="0090459C">
      <w:pPr>
        <w:rPr>
          <w:rFonts w:ascii="Open Sans" w:hAnsi="Open Sans" w:cs="Open Sans"/>
          <w:sz w:val="20"/>
          <w:szCs w:val="20"/>
        </w:rPr>
      </w:pPr>
      <w:r w:rsidRPr="00731EAF">
        <w:rPr>
          <w:rFonts w:ascii="Open Sans" w:hAnsi="Open Sans" w:cs="Open Sans"/>
          <w:sz w:val="20"/>
          <w:szCs w:val="20"/>
        </w:rPr>
        <w:t>I am contacting you as a constituent</w:t>
      </w:r>
      <w:r>
        <w:rPr>
          <w:rFonts w:ascii="Open Sans" w:hAnsi="Open Sans" w:cs="Open Sans"/>
          <w:sz w:val="20"/>
          <w:szCs w:val="20"/>
        </w:rPr>
        <w:t xml:space="preserve"> (my postcode is </w:t>
      </w:r>
      <w:r w:rsidRPr="00AC4B7E">
        <w:rPr>
          <w:rFonts w:ascii="Open Sans" w:hAnsi="Open Sans" w:cs="Open Sans"/>
          <w:b/>
          <w:bCs/>
          <w:color w:val="FF0000"/>
          <w:sz w:val="20"/>
          <w:szCs w:val="20"/>
        </w:rPr>
        <w:t>XXX</w:t>
      </w:r>
      <w:r>
        <w:rPr>
          <w:rFonts w:ascii="Open Sans" w:hAnsi="Open Sans" w:cs="Open Sans"/>
          <w:sz w:val="20"/>
          <w:szCs w:val="20"/>
        </w:rPr>
        <w:t>)</w:t>
      </w:r>
      <w:r w:rsidRPr="00731EAF">
        <w:rPr>
          <w:rFonts w:ascii="Open Sans" w:hAnsi="Open Sans" w:cs="Open Sans"/>
          <w:sz w:val="20"/>
          <w:szCs w:val="20"/>
        </w:rPr>
        <w:t>, regarding the above Bill which has been adopted by Lord Foster of Bath, who came first in the House of Lords Private Members’ Ballot.  I urge you to write to the Energy Minister, the Rt Hon Kwasi Kwarteng,</w:t>
      </w:r>
      <w:r>
        <w:rPr>
          <w:rFonts w:ascii="Open Sans" w:hAnsi="Open Sans" w:cs="Open Sans"/>
          <w:sz w:val="20"/>
          <w:szCs w:val="20"/>
        </w:rPr>
        <w:t xml:space="preserve"> asking him</w:t>
      </w:r>
      <w:r w:rsidRPr="00731EAF">
        <w:rPr>
          <w:rFonts w:ascii="Open Sans" w:hAnsi="Open Sans" w:cs="Open Sans"/>
          <w:sz w:val="20"/>
          <w:szCs w:val="20"/>
        </w:rPr>
        <w:t xml:space="preserve"> to support the </w:t>
      </w:r>
      <w:r>
        <w:rPr>
          <w:rFonts w:ascii="Open Sans" w:hAnsi="Open Sans" w:cs="Open Sans"/>
          <w:sz w:val="20"/>
          <w:szCs w:val="20"/>
        </w:rPr>
        <w:t>B</w:t>
      </w:r>
      <w:r w:rsidRPr="00731EAF">
        <w:rPr>
          <w:rFonts w:ascii="Open Sans" w:hAnsi="Open Sans" w:cs="Open Sans"/>
          <w:sz w:val="20"/>
          <w:szCs w:val="20"/>
        </w:rPr>
        <w:t>ill and to</w:t>
      </w:r>
      <w:r w:rsidR="00CC1865">
        <w:rPr>
          <w:rFonts w:ascii="Open Sans" w:hAnsi="Open Sans" w:cs="Open Sans"/>
          <w:sz w:val="20"/>
          <w:szCs w:val="20"/>
        </w:rPr>
        <w:t>;</w:t>
      </w:r>
      <w:r w:rsidRPr="00731EAF">
        <w:rPr>
          <w:rFonts w:ascii="Open Sans" w:hAnsi="Open Sans" w:cs="Open Sans"/>
          <w:sz w:val="20"/>
          <w:szCs w:val="20"/>
        </w:rPr>
        <w:t xml:space="preserve"> </w:t>
      </w:r>
    </w:p>
    <w:p w14:paraId="5C3C9D9C" w14:textId="77777777" w:rsidR="0090459C" w:rsidRPr="00731EAF" w:rsidRDefault="0090459C" w:rsidP="0090459C">
      <w:pPr>
        <w:pStyle w:val="ListParagraph"/>
        <w:numPr>
          <w:ilvl w:val="0"/>
          <w:numId w:val="2"/>
        </w:numPr>
        <w:spacing w:line="252" w:lineRule="auto"/>
        <w:rPr>
          <w:rFonts w:ascii="Open Sans" w:eastAsia="Times New Roman" w:hAnsi="Open Sans" w:cs="Open Sans"/>
          <w:color w:val="000000"/>
          <w:sz w:val="20"/>
          <w:szCs w:val="20"/>
        </w:rPr>
      </w:pPr>
      <w:r w:rsidRPr="00731EAF">
        <w:rPr>
          <w:rFonts w:ascii="Open Sans" w:eastAsia="Times New Roman" w:hAnsi="Open Sans" w:cs="Open Sans"/>
          <w:color w:val="000000"/>
          <w:sz w:val="20"/>
          <w:szCs w:val="20"/>
        </w:rPr>
        <w:t xml:space="preserve"> Work with “business managers” to ensure that time is made in the House of Lords to enable the Bill to progress, or</w:t>
      </w:r>
    </w:p>
    <w:p w14:paraId="26C785DE" w14:textId="0BB5F325" w:rsidR="0090459C" w:rsidRPr="0090459C" w:rsidRDefault="0090459C" w:rsidP="0090459C">
      <w:pPr>
        <w:pStyle w:val="ListParagraph"/>
        <w:numPr>
          <w:ilvl w:val="0"/>
          <w:numId w:val="2"/>
        </w:numPr>
        <w:spacing w:line="252" w:lineRule="auto"/>
        <w:rPr>
          <w:rFonts w:ascii="Open Sans" w:eastAsia="Times New Roman" w:hAnsi="Open Sans" w:cs="Open Sans"/>
          <w:color w:val="000000"/>
          <w:sz w:val="20"/>
          <w:szCs w:val="20"/>
        </w:rPr>
      </w:pPr>
      <w:r w:rsidRPr="00731EAF">
        <w:rPr>
          <w:rFonts w:ascii="Open Sans" w:eastAsia="Times New Roman" w:hAnsi="Open Sans" w:cs="Open Sans"/>
          <w:color w:val="000000"/>
          <w:sz w:val="20"/>
          <w:szCs w:val="20"/>
        </w:rPr>
        <w:t>As he promised at the Sustainable Energy Association reception on 24</w:t>
      </w:r>
      <w:r w:rsidRPr="00731EAF">
        <w:rPr>
          <w:rFonts w:ascii="Open Sans" w:eastAsia="Times New Roman" w:hAnsi="Open Sans" w:cs="Open Sans"/>
          <w:color w:val="000000"/>
          <w:sz w:val="20"/>
          <w:szCs w:val="20"/>
          <w:vertAlign w:val="superscript"/>
        </w:rPr>
        <w:t>th</w:t>
      </w:r>
      <w:r w:rsidRPr="00731EAF">
        <w:rPr>
          <w:rFonts w:ascii="Open Sans" w:eastAsia="Times New Roman" w:hAnsi="Open Sans" w:cs="Open Sans"/>
          <w:color w:val="000000"/>
          <w:sz w:val="20"/>
          <w:szCs w:val="20"/>
        </w:rPr>
        <w:t xml:space="preserve"> February, himself introduce legislation to enshrine the </w:t>
      </w:r>
      <w:r>
        <w:rPr>
          <w:rFonts w:ascii="Open Sans" w:eastAsia="Times New Roman" w:hAnsi="Open Sans" w:cs="Open Sans"/>
          <w:color w:val="000000"/>
          <w:sz w:val="20"/>
          <w:szCs w:val="20"/>
        </w:rPr>
        <w:t>energy performance (EPC)</w:t>
      </w:r>
      <w:r w:rsidRPr="00731EAF">
        <w:rPr>
          <w:rFonts w:ascii="Open Sans" w:eastAsia="Times New Roman" w:hAnsi="Open Sans" w:cs="Open Sans"/>
          <w:color w:val="000000"/>
          <w:sz w:val="20"/>
          <w:szCs w:val="20"/>
        </w:rPr>
        <w:t xml:space="preserve"> targets </w:t>
      </w:r>
      <w:r>
        <w:rPr>
          <w:rFonts w:ascii="Open Sans" w:eastAsia="Times New Roman" w:hAnsi="Open Sans" w:cs="Open Sans"/>
          <w:color w:val="000000"/>
          <w:sz w:val="20"/>
          <w:szCs w:val="20"/>
        </w:rPr>
        <w:t xml:space="preserve">mentioned below </w:t>
      </w:r>
      <w:r w:rsidRPr="00731EAF">
        <w:rPr>
          <w:rFonts w:ascii="Open Sans" w:eastAsia="Times New Roman" w:hAnsi="Open Sans" w:cs="Open Sans"/>
          <w:color w:val="000000"/>
          <w:sz w:val="20"/>
          <w:szCs w:val="20"/>
        </w:rPr>
        <w:t>in law.</w:t>
      </w:r>
    </w:p>
    <w:p w14:paraId="4F675603" w14:textId="2B160D91" w:rsidR="0090459C" w:rsidRPr="00731EAF" w:rsidRDefault="0090459C" w:rsidP="0090459C">
      <w:pPr>
        <w:jc w:val="both"/>
        <w:rPr>
          <w:rFonts w:ascii="Open Sans" w:hAnsi="Open Sans" w:cs="Open Sans"/>
          <w:sz w:val="20"/>
          <w:szCs w:val="20"/>
        </w:rPr>
      </w:pPr>
      <w:r>
        <w:rPr>
          <w:rFonts w:ascii="Open Sans" w:hAnsi="Open Sans" w:cs="Open Sans"/>
          <w:sz w:val="20"/>
          <w:szCs w:val="20"/>
        </w:rPr>
        <w:t>The Bill is very simple</w:t>
      </w:r>
      <w:r w:rsidR="00CC1865">
        <w:rPr>
          <w:rFonts w:ascii="Open Sans" w:hAnsi="Open Sans" w:cs="Open Sans"/>
          <w:sz w:val="20"/>
          <w:szCs w:val="20"/>
        </w:rPr>
        <w:t xml:space="preserve"> and would provide a significant number of much needed new jobs</w:t>
      </w:r>
      <w:r>
        <w:rPr>
          <w:rFonts w:ascii="Open Sans" w:hAnsi="Open Sans" w:cs="Open Sans"/>
          <w:sz w:val="20"/>
          <w:szCs w:val="20"/>
        </w:rPr>
        <w:t xml:space="preserve">. The government has already announced targets to improve the energy efficiency of all homes within certain deadlines. Funding for much of the necessary work has already been earmarked. The Bill merely puts these targets into legislation (in much the same way that the Climate Change Act has placed targets into legislation). </w:t>
      </w:r>
      <w:r w:rsidRPr="00731EAF">
        <w:rPr>
          <w:rFonts w:ascii="Open Sans" w:hAnsi="Open Sans" w:cs="Open Sans"/>
          <w:sz w:val="20"/>
          <w:szCs w:val="20"/>
        </w:rPr>
        <w:t xml:space="preserve">In brief, the Bill would </w:t>
      </w:r>
      <w:r>
        <w:rPr>
          <w:rFonts w:ascii="Open Sans" w:hAnsi="Open Sans" w:cs="Open Sans"/>
          <w:sz w:val="20"/>
          <w:szCs w:val="20"/>
        </w:rPr>
        <w:t xml:space="preserve">then </w:t>
      </w:r>
      <w:r w:rsidRPr="0090459C">
        <w:rPr>
          <w:rFonts w:ascii="Open Sans" w:hAnsi="Open Sans" w:cs="Open Sans"/>
          <w:b/>
          <w:bCs/>
          <w:sz w:val="20"/>
          <w:szCs w:val="20"/>
        </w:rPr>
        <w:t>require</w:t>
      </w:r>
      <w:r w:rsidRPr="00731EAF">
        <w:rPr>
          <w:rFonts w:ascii="Open Sans" w:hAnsi="Open Sans" w:cs="Open Sans"/>
          <w:sz w:val="20"/>
          <w:szCs w:val="20"/>
        </w:rPr>
        <w:t xml:space="preserve"> the Secretary of State to ensure that:</w:t>
      </w:r>
    </w:p>
    <w:p w14:paraId="4A5B8C0D" w14:textId="77777777" w:rsidR="0090459C" w:rsidRPr="00731EAF" w:rsidRDefault="0090459C" w:rsidP="0090459C">
      <w:pPr>
        <w:pStyle w:val="ListParagraph"/>
        <w:numPr>
          <w:ilvl w:val="0"/>
          <w:numId w:val="1"/>
        </w:numPr>
        <w:jc w:val="both"/>
        <w:rPr>
          <w:rFonts w:ascii="Open Sans" w:hAnsi="Open Sans" w:cs="Open Sans"/>
          <w:sz w:val="20"/>
          <w:szCs w:val="20"/>
        </w:rPr>
      </w:pPr>
      <w:r w:rsidRPr="00731EAF">
        <w:rPr>
          <w:rFonts w:ascii="Open Sans" w:hAnsi="Open Sans" w:cs="Open Sans"/>
          <w:sz w:val="20"/>
          <w:szCs w:val="20"/>
        </w:rPr>
        <w:t xml:space="preserve">All fuel poor homes are brought up to EPC band C by 2030 (with certain caveats); </w:t>
      </w:r>
    </w:p>
    <w:p w14:paraId="3518BC32" w14:textId="77777777" w:rsidR="0090459C" w:rsidRPr="00731EAF" w:rsidRDefault="0090459C" w:rsidP="0090459C">
      <w:pPr>
        <w:pStyle w:val="ListParagraph"/>
        <w:numPr>
          <w:ilvl w:val="0"/>
          <w:numId w:val="1"/>
        </w:numPr>
        <w:jc w:val="both"/>
        <w:rPr>
          <w:rFonts w:ascii="Open Sans" w:hAnsi="Open Sans" w:cs="Open Sans"/>
          <w:sz w:val="20"/>
          <w:szCs w:val="20"/>
        </w:rPr>
      </w:pPr>
      <w:r w:rsidRPr="00731EAF">
        <w:rPr>
          <w:rFonts w:ascii="Open Sans" w:hAnsi="Open Sans" w:cs="Open Sans"/>
          <w:sz w:val="20"/>
          <w:szCs w:val="20"/>
        </w:rPr>
        <w:t>That all other homes are brought up to EPC band C by 2035 (again with limited caveats); and</w:t>
      </w:r>
    </w:p>
    <w:p w14:paraId="10F88C1B" w14:textId="77777777" w:rsidR="0090459C" w:rsidRPr="00731EAF" w:rsidRDefault="0090459C" w:rsidP="0090459C">
      <w:pPr>
        <w:pStyle w:val="ListParagraph"/>
        <w:numPr>
          <w:ilvl w:val="0"/>
          <w:numId w:val="1"/>
        </w:numPr>
        <w:jc w:val="both"/>
        <w:rPr>
          <w:rFonts w:ascii="Open Sans" w:hAnsi="Open Sans" w:cs="Open Sans"/>
          <w:sz w:val="20"/>
          <w:szCs w:val="20"/>
        </w:rPr>
      </w:pPr>
      <w:r w:rsidRPr="00731EAF">
        <w:rPr>
          <w:rFonts w:ascii="Open Sans" w:hAnsi="Open Sans" w:cs="Open Sans"/>
          <w:sz w:val="20"/>
          <w:szCs w:val="20"/>
        </w:rPr>
        <w:t xml:space="preserve">All new heating systems installed in existing homes by January 2021 should have a return temperature of no more than 55°C. </w:t>
      </w:r>
    </w:p>
    <w:p w14:paraId="6DA858BC" w14:textId="081334B8" w:rsidR="0090459C" w:rsidRDefault="0090459C" w:rsidP="0090459C">
      <w:pPr>
        <w:jc w:val="both"/>
        <w:rPr>
          <w:rFonts w:ascii="Open Sans" w:hAnsi="Open Sans" w:cs="Open Sans"/>
          <w:sz w:val="20"/>
          <w:szCs w:val="20"/>
        </w:rPr>
      </w:pPr>
      <w:r w:rsidRPr="00CC1865">
        <w:rPr>
          <w:rFonts w:ascii="Open Sans" w:hAnsi="Open Sans" w:cs="Open Sans"/>
          <w:b/>
          <w:bCs/>
          <w:sz w:val="20"/>
          <w:szCs w:val="20"/>
        </w:rPr>
        <w:t>The industry, and member organisations, that will be required to do this work have written to the Secretary of State supporting the Bill</w:t>
      </w:r>
      <w:r w:rsidR="00CC1865" w:rsidRPr="00CC1865">
        <w:rPr>
          <w:rFonts w:ascii="Open Sans" w:hAnsi="Open Sans" w:cs="Open Sans"/>
          <w:b/>
          <w:bCs/>
          <w:sz w:val="20"/>
          <w:szCs w:val="20"/>
        </w:rPr>
        <w:t>. They argue</w:t>
      </w:r>
      <w:r w:rsidRPr="00CC1865">
        <w:rPr>
          <w:rFonts w:ascii="Open Sans" w:hAnsi="Open Sans" w:cs="Open Sans"/>
          <w:b/>
          <w:bCs/>
          <w:sz w:val="20"/>
          <w:szCs w:val="20"/>
        </w:rPr>
        <w:t xml:space="preserve"> that only with statutory targets will they have the confidence</w:t>
      </w:r>
      <w:r w:rsidR="00CC1865" w:rsidRPr="00CC1865">
        <w:rPr>
          <w:rFonts w:ascii="Open Sans" w:hAnsi="Open Sans" w:cs="Open Sans"/>
          <w:b/>
          <w:bCs/>
          <w:sz w:val="20"/>
          <w:szCs w:val="20"/>
        </w:rPr>
        <w:t xml:space="preserve"> to make the necessary investment</w:t>
      </w:r>
      <w:r w:rsidR="00CC1865">
        <w:rPr>
          <w:rFonts w:ascii="Open Sans" w:hAnsi="Open Sans" w:cs="Open Sans"/>
          <w:sz w:val="20"/>
          <w:szCs w:val="20"/>
        </w:rPr>
        <w:t>.</w:t>
      </w:r>
    </w:p>
    <w:p w14:paraId="2A23954B" w14:textId="5F9D596D" w:rsidR="0090459C" w:rsidRPr="00731EAF" w:rsidRDefault="0090459C" w:rsidP="0090459C">
      <w:pPr>
        <w:jc w:val="both"/>
        <w:rPr>
          <w:rFonts w:ascii="Open Sans" w:hAnsi="Open Sans" w:cs="Open Sans"/>
          <w:sz w:val="20"/>
          <w:szCs w:val="20"/>
        </w:rPr>
      </w:pPr>
      <w:r>
        <w:rPr>
          <w:rFonts w:ascii="Open Sans" w:hAnsi="Open Sans" w:cs="Open Sans"/>
          <w:sz w:val="20"/>
          <w:szCs w:val="20"/>
        </w:rPr>
        <w:t>N</w:t>
      </w:r>
      <w:r w:rsidRPr="00731EAF">
        <w:rPr>
          <w:rFonts w:ascii="Open Sans" w:hAnsi="Open Sans" w:cs="Open Sans"/>
          <w:sz w:val="20"/>
          <w:szCs w:val="20"/>
        </w:rPr>
        <w:t xml:space="preserve">ow is the time to support </w:t>
      </w:r>
      <w:r>
        <w:rPr>
          <w:rFonts w:ascii="Open Sans" w:hAnsi="Open Sans" w:cs="Open Sans"/>
          <w:sz w:val="20"/>
          <w:szCs w:val="20"/>
        </w:rPr>
        <w:t>these targets t</w:t>
      </w:r>
      <w:r w:rsidRPr="00731EAF">
        <w:rPr>
          <w:rFonts w:ascii="Open Sans" w:hAnsi="Open Sans" w:cs="Open Sans"/>
          <w:sz w:val="20"/>
          <w:szCs w:val="20"/>
        </w:rPr>
        <w:t xml:space="preserve">o improve the living standards and comfort of your constituent’s homes. </w:t>
      </w:r>
      <w:r w:rsidRPr="00344A56">
        <w:rPr>
          <w:rFonts w:ascii="Open Sans" w:hAnsi="Open Sans" w:cs="Open Sans"/>
          <w:b/>
          <w:bCs/>
          <w:sz w:val="20"/>
          <w:szCs w:val="20"/>
        </w:rPr>
        <w:t xml:space="preserve">Statutory targets are needed </w:t>
      </w:r>
      <w:r>
        <w:rPr>
          <w:rFonts w:ascii="Open Sans" w:hAnsi="Open Sans" w:cs="Open Sans"/>
          <w:b/>
          <w:bCs/>
          <w:sz w:val="20"/>
          <w:szCs w:val="20"/>
        </w:rPr>
        <w:t xml:space="preserve">to </w:t>
      </w:r>
      <w:r w:rsidRPr="00344A56">
        <w:rPr>
          <w:rFonts w:ascii="Open Sans" w:hAnsi="Open Sans" w:cs="Open Sans"/>
          <w:b/>
          <w:bCs/>
          <w:sz w:val="20"/>
          <w:szCs w:val="20"/>
        </w:rPr>
        <w:t>stimulate private sector investment in energy efficiency and help put the country back to work.</w:t>
      </w:r>
    </w:p>
    <w:p w14:paraId="32231B8A" w14:textId="76706702" w:rsidR="0090459C" w:rsidRPr="00731EAF" w:rsidRDefault="0090459C" w:rsidP="0090459C">
      <w:pPr>
        <w:jc w:val="both"/>
        <w:rPr>
          <w:rFonts w:ascii="Open Sans" w:hAnsi="Open Sans" w:cs="Open Sans"/>
          <w:sz w:val="20"/>
          <w:szCs w:val="20"/>
        </w:rPr>
      </w:pPr>
      <w:r w:rsidRPr="00731EAF">
        <w:rPr>
          <w:rFonts w:ascii="Open Sans" w:hAnsi="Open Sans" w:cs="Open Sans"/>
          <w:sz w:val="20"/>
          <w:szCs w:val="20"/>
        </w:rPr>
        <w:t xml:space="preserve">Despite the potential to boost the economy, </w:t>
      </w:r>
      <w:r w:rsidR="00CC1865">
        <w:rPr>
          <w:rFonts w:ascii="Open Sans" w:hAnsi="Open Sans" w:cs="Open Sans"/>
          <w:sz w:val="20"/>
          <w:szCs w:val="20"/>
        </w:rPr>
        <w:t xml:space="preserve">to </w:t>
      </w:r>
      <w:r w:rsidRPr="00731EAF">
        <w:rPr>
          <w:rFonts w:ascii="Open Sans" w:hAnsi="Open Sans" w:cs="Open Sans"/>
          <w:sz w:val="20"/>
          <w:szCs w:val="20"/>
        </w:rPr>
        <w:t xml:space="preserve">help fight climate change and </w:t>
      </w:r>
      <w:r w:rsidR="00CC1865">
        <w:rPr>
          <w:rFonts w:ascii="Open Sans" w:hAnsi="Open Sans" w:cs="Open Sans"/>
          <w:sz w:val="20"/>
          <w:szCs w:val="20"/>
        </w:rPr>
        <w:t xml:space="preserve">to </w:t>
      </w:r>
      <w:r w:rsidRPr="00731EAF">
        <w:rPr>
          <w:rFonts w:ascii="Open Sans" w:hAnsi="Open Sans" w:cs="Open Sans"/>
          <w:sz w:val="20"/>
          <w:szCs w:val="20"/>
        </w:rPr>
        <w:t>improve living conditions, the Government is yet to formally support the Bill.  Could you please contact Minister Kwarteng</w:t>
      </w:r>
      <w:r>
        <w:rPr>
          <w:rFonts w:ascii="Open Sans" w:hAnsi="Open Sans" w:cs="Open Sans"/>
          <w:sz w:val="20"/>
          <w:szCs w:val="20"/>
        </w:rPr>
        <w:t xml:space="preserve"> asking him to do this?</w:t>
      </w:r>
    </w:p>
    <w:p w14:paraId="07E446F1" w14:textId="2FDDDE67" w:rsidR="0090459C" w:rsidRPr="00731EAF" w:rsidRDefault="0090459C" w:rsidP="0090459C">
      <w:pPr>
        <w:jc w:val="both"/>
        <w:rPr>
          <w:rFonts w:ascii="Open Sans" w:hAnsi="Open Sans" w:cs="Open Sans"/>
          <w:sz w:val="20"/>
          <w:szCs w:val="20"/>
        </w:rPr>
      </w:pPr>
      <w:r w:rsidRPr="00731EAF">
        <w:rPr>
          <w:rFonts w:ascii="Open Sans" w:hAnsi="Open Sans" w:cs="Open Sans"/>
          <w:sz w:val="20"/>
          <w:szCs w:val="20"/>
        </w:rPr>
        <w:t xml:space="preserve">I’d be grateful if you could respond to this request in writing and </w:t>
      </w:r>
      <w:r w:rsidR="00CC1865">
        <w:rPr>
          <w:rFonts w:ascii="Open Sans" w:hAnsi="Open Sans" w:cs="Open Sans"/>
          <w:sz w:val="20"/>
          <w:szCs w:val="20"/>
        </w:rPr>
        <w:t>share with me the</w:t>
      </w:r>
      <w:r w:rsidRPr="00731EAF">
        <w:rPr>
          <w:rFonts w:ascii="Open Sans" w:hAnsi="Open Sans" w:cs="Open Sans"/>
          <w:sz w:val="20"/>
          <w:szCs w:val="20"/>
        </w:rPr>
        <w:t xml:space="preserve"> correspondence you have with the Minister. If you would like to visibly show your support for the campaign, you can register your name on the Sustainable Energy Association’s website</w:t>
      </w:r>
      <w:r>
        <w:rPr>
          <w:rFonts w:ascii="Open Sans" w:hAnsi="Open Sans" w:cs="Open Sans"/>
          <w:sz w:val="20"/>
          <w:szCs w:val="20"/>
        </w:rPr>
        <w:t xml:space="preserve">. </w:t>
      </w:r>
    </w:p>
    <w:p w14:paraId="5B823BCE" w14:textId="77777777" w:rsidR="0090459C" w:rsidRPr="00731EAF" w:rsidRDefault="0090459C" w:rsidP="0090459C">
      <w:pPr>
        <w:jc w:val="both"/>
        <w:rPr>
          <w:rFonts w:ascii="Open Sans" w:hAnsi="Open Sans" w:cs="Open Sans"/>
          <w:sz w:val="20"/>
          <w:szCs w:val="20"/>
        </w:rPr>
      </w:pPr>
    </w:p>
    <w:p w14:paraId="2E3D26C7" w14:textId="77777777" w:rsidR="0090459C" w:rsidRPr="00731EAF" w:rsidRDefault="0090459C" w:rsidP="0090459C">
      <w:pPr>
        <w:jc w:val="both"/>
        <w:rPr>
          <w:rFonts w:ascii="Open Sans" w:hAnsi="Open Sans" w:cs="Open Sans"/>
          <w:sz w:val="20"/>
          <w:szCs w:val="20"/>
        </w:rPr>
      </w:pPr>
      <w:r w:rsidRPr="00731EAF">
        <w:rPr>
          <w:rFonts w:ascii="Open Sans" w:hAnsi="Open Sans" w:cs="Open Sans"/>
          <w:sz w:val="20"/>
          <w:szCs w:val="20"/>
        </w:rPr>
        <w:t>Yours Sincerely,</w:t>
      </w:r>
    </w:p>
    <w:p w14:paraId="7B056B11" w14:textId="77777777" w:rsidR="0090459C" w:rsidRDefault="0090459C" w:rsidP="0090459C"/>
    <w:p w14:paraId="19E97605" w14:textId="77777777" w:rsidR="0090459C" w:rsidRDefault="0090459C"/>
    <w:sectPr w:rsidR="009045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altName w:val="Calibri"/>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748EA"/>
    <w:multiLevelType w:val="hybridMultilevel"/>
    <w:tmpl w:val="D6ACFD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9746C7"/>
    <w:multiLevelType w:val="hybridMultilevel"/>
    <w:tmpl w:val="0D2828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9"/>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9C"/>
    <w:rsid w:val="0090459C"/>
    <w:rsid w:val="00CC1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58D8A7C"/>
  <w15:chartTrackingRefBased/>
  <w15:docId w15:val="{83114FFF-757F-F44A-948C-5ED3C3F76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9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459C"/>
    <w:pPr>
      <w:ind w:left="720"/>
      <w:contextualSpacing/>
    </w:pPr>
  </w:style>
  <w:style w:type="character" w:styleId="Hyperlink">
    <w:name w:val="Hyperlink"/>
    <w:basedOn w:val="DefaultParagraphFont"/>
    <w:uiPriority w:val="99"/>
    <w:unhideWhenUsed/>
    <w:rsid w:val="009045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rvices.parliament.uk/bills/2019-19/domesticpremisesenergyperformance.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OF BATH, Lord</dc:creator>
  <cp:keywords/>
  <dc:description/>
  <cp:lastModifiedBy>FOSTER OF BATH, Lord</cp:lastModifiedBy>
  <cp:revision>1</cp:revision>
  <dcterms:created xsi:type="dcterms:W3CDTF">2020-07-06T09:23:00Z</dcterms:created>
  <dcterms:modified xsi:type="dcterms:W3CDTF">2020-07-06T09:46:00Z</dcterms:modified>
</cp:coreProperties>
</file>